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FA77" w14:textId="005A85B1" w:rsidR="00665982" w:rsidRDefault="00665982" w:rsidP="005B4A3A">
      <w:pPr>
        <w:jc w:val="center"/>
        <w:rPr>
          <w:b/>
          <w:bCs/>
          <w:sz w:val="36"/>
          <w:szCs w:val="36"/>
          <w:u w:val="single"/>
        </w:rPr>
      </w:pPr>
      <w:r>
        <w:rPr>
          <w:noProof/>
          <w:sz w:val="36"/>
          <w:szCs w:val="36"/>
        </w:rPr>
        <w:drawing>
          <wp:inline distT="0" distB="0" distL="0" distR="0" wp14:anchorId="14C3B402" wp14:editId="2BC7859C">
            <wp:extent cx="3149600" cy="609600"/>
            <wp:effectExtent l="0" t="0" r="0" b="0"/>
            <wp:docPr id="821795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9600" cy="609600"/>
                    </a:xfrm>
                    <a:prstGeom prst="rect">
                      <a:avLst/>
                    </a:prstGeom>
                    <a:noFill/>
                    <a:ln>
                      <a:noFill/>
                    </a:ln>
                  </pic:spPr>
                </pic:pic>
              </a:graphicData>
            </a:graphic>
          </wp:inline>
        </w:drawing>
      </w:r>
    </w:p>
    <w:p w14:paraId="775A11D1" w14:textId="2963CCF0" w:rsidR="005B4A3A" w:rsidRPr="009D7542" w:rsidRDefault="005B4A3A" w:rsidP="005B4A3A">
      <w:pPr>
        <w:jc w:val="center"/>
        <w:rPr>
          <w:b/>
          <w:bCs/>
          <w:sz w:val="36"/>
          <w:szCs w:val="36"/>
          <w:u w:val="single"/>
        </w:rPr>
      </w:pPr>
      <w:r w:rsidRPr="009D7542">
        <w:rPr>
          <w:b/>
          <w:bCs/>
          <w:sz w:val="36"/>
          <w:szCs w:val="36"/>
          <w:u w:val="single"/>
        </w:rPr>
        <w:t>Job Posting</w:t>
      </w:r>
      <w:r w:rsidR="00AE6F0E">
        <w:rPr>
          <w:b/>
          <w:bCs/>
          <w:sz w:val="36"/>
          <w:szCs w:val="36"/>
          <w:u w:val="single"/>
        </w:rPr>
        <w:t>: Machine Operator- Advanced</w:t>
      </w:r>
    </w:p>
    <w:p w14:paraId="51FDB289" w14:textId="4A36005D" w:rsidR="005B4A3A" w:rsidRPr="00665982" w:rsidRDefault="005B4A3A" w:rsidP="005B4A3A">
      <w:pPr>
        <w:jc w:val="center"/>
        <w:rPr>
          <w:b/>
          <w:bCs/>
          <w:sz w:val="24"/>
          <w:szCs w:val="24"/>
        </w:rPr>
      </w:pPr>
      <w:bookmarkStart w:id="0" w:name="_Hlk176251129"/>
      <w:r w:rsidRPr="00665982">
        <w:rPr>
          <w:b/>
          <w:bCs/>
          <w:sz w:val="24"/>
          <w:szCs w:val="24"/>
        </w:rPr>
        <w:t xml:space="preserve">Deadline to Apply:  </w:t>
      </w:r>
      <w:r w:rsidR="00FC75BC">
        <w:rPr>
          <w:b/>
          <w:bCs/>
          <w:sz w:val="24"/>
          <w:szCs w:val="24"/>
        </w:rPr>
        <w:t>February 13, 202</w:t>
      </w:r>
      <w:r w:rsidR="005D21D8">
        <w:rPr>
          <w:b/>
          <w:bCs/>
          <w:sz w:val="24"/>
          <w:szCs w:val="24"/>
        </w:rPr>
        <w:t>6</w:t>
      </w:r>
    </w:p>
    <w:p w14:paraId="395AEF40" w14:textId="6430E6EE" w:rsidR="005B4A3A" w:rsidRPr="00165B7D" w:rsidRDefault="005B4A3A" w:rsidP="005B4A3A">
      <w:pPr>
        <w:jc w:val="center"/>
        <w:rPr>
          <w:b/>
          <w:bCs/>
          <w:sz w:val="20"/>
          <w:szCs w:val="20"/>
          <w:u w:val="single"/>
        </w:rPr>
      </w:pPr>
      <w:r w:rsidRPr="00165B7D">
        <w:rPr>
          <w:b/>
          <w:bCs/>
          <w:sz w:val="20"/>
          <w:szCs w:val="20"/>
          <w:u w:val="single"/>
        </w:rPr>
        <w:t>Email completed Tandemloc Employment Application to</w:t>
      </w:r>
      <w:r w:rsidR="00D27E85" w:rsidRPr="00165B7D">
        <w:rPr>
          <w:b/>
          <w:bCs/>
          <w:sz w:val="20"/>
          <w:szCs w:val="20"/>
          <w:u w:val="single"/>
        </w:rPr>
        <w:t>:</w:t>
      </w:r>
      <w:r w:rsidRPr="00165B7D">
        <w:rPr>
          <w:b/>
          <w:bCs/>
          <w:sz w:val="20"/>
          <w:szCs w:val="20"/>
          <w:u w:val="single"/>
        </w:rPr>
        <w:t xml:space="preserve"> </w:t>
      </w:r>
      <w:hyperlink r:id="rId6" w:history="1">
        <w:r w:rsidR="003E1069" w:rsidRPr="00165B7D">
          <w:rPr>
            <w:rStyle w:val="Hyperlink"/>
            <w:b/>
            <w:bCs/>
            <w:sz w:val="20"/>
            <w:szCs w:val="20"/>
          </w:rPr>
          <w:t>will@tandemloc.com</w:t>
        </w:r>
      </w:hyperlink>
    </w:p>
    <w:p w14:paraId="5513323B" w14:textId="7062ECAB" w:rsidR="005B4A3A" w:rsidRPr="00165B7D" w:rsidRDefault="005B4A3A" w:rsidP="005B4A3A">
      <w:pPr>
        <w:jc w:val="center"/>
        <w:rPr>
          <w:i/>
          <w:iCs/>
          <w:sz w:val="20"/>
          <w:szCs w:val="20"/>
        </w:rPr>
      </w:pPr>
      <w:r w:rsidRPr="00165B7D">
        <w:rPr>
          <w:i/>
          <w:iCs/>
          <w:sz w:val="20"/>
          <w:szCs w:val="20"/>
        </w:rPr>
        <w:t>Application can be found at https://www.tandemloc.com/employment-opportunities</w:t>
      </w:r>
    </w:p>
    <w:bookmarkEnd w:id="0"/>
    <w:p w14:paraId="005B7CCC" w14:textId="77777777" w:rsidR="008042B4" w:rsidRPr="00165B7D" w:rsidRDefault="008042B4" w:rsidP="008042B4">
      <w:pPr>
        <w:rPr>
          <w:sz w:val="20"/>
          <w:szCs w:val="20"/>
        </w:rPr>
      </w:pPr>
      <w:r w:rsidRPr="00165B7D">
        <w:rPr>
          <w:sz w:val="20"/>
          <w:szCs w:val="20"/>
        </w:rPr>
        <w:t xml:space="preserve">Since 1984, TANDEMLOC, Inc. has designed and manufactured thousands of customized lifting and mobilizing devices for all types of customers – including every area of the transport industry, all branches of the military, port authorities, governments, and agencies around the world.  None of it would be possible without our team’s dedication to quality and safety. </w:t>
      </w:r>
    </w:p>
    <w:p w14:paraId="50CF43E0" w14:textId="77777777" w:rsidR="008042B4" w:rsidRPr="00165B7D" w:rsidRDefault="008042B4" w:rsidP="008042B4">
      <w:pPr>
        <w:rPr>
          <w:b/>
          <w:bCs/>
          <w:sz w:val="20"/>
          <w:szCs w:val="20"/>
          <w:u w:val="single"/>
        </w:rPr>
      </w:pPr>
      <w:r w:rsidRPr="00165B7D">
        <w:rPr>
          <w:b/>
          <w:bCs/>
          <w:sz w:val="20"/>
          <w:szCs w:val="20"/>
          <w:u w:val="single"/>
        </w:rPr>
        <w:t>Benefits:</w:t>
      </w:r>
    </w:p>
    <w:p w14:paraId="3A6BBC55" w14:textId="73134AF8" w:rsidR="008042B4" w:rsidRPr="00165B7D" w:rsidRDefault="008042B4" w:rsidP="008042B4">
      <w:pPr>
        <w:rPr>
          <w:sz w:val="20"/>
          <w:szCs w:val="20"/>
        </w:rPr>
      </w:pPr>
      <w:r w:rsidRPr="00165B7D">
        <w:rPr>
          <w:sz w:val="20"/>
          <w:szCs w:val="20"/>
        </w:rPr>
        <w:t>Employees at Tandemloc receive a competitive benefits package including 401(k) &amp; 401(k) matching for retirement, dental, health, life, short-term and long-term disability, and telemedicine benefits.   Our employees also enjoy paid time off including vacation and sick</w:t>
      </w:r>
      <w:r w:rsidR="00226226" w:rsidRPr="00165B7D">
        <w:rPr>
          <w:sz w:val="20"/>
          <w:szCs w:val="20"/>
        </w:rPr>
        <w:t xml:space="preserve"> as well as paid holidays</w:t>
      </w:r>
      <w:r w:rsidRPr="00165B7D">
        <w:rPr>
          <w:sz w:val="20"/>
          <w:szCs w:val="20"/>
        </w:rPr>
        <w:t>, tool and uniform allowances, and paid lunches. All positions are on site in Havelock, NC.</w:t>
      </w:r>
    </w:p>
    <w:p w14:paraId="5224CFAF" w14:textId="22D990C1" w:rsidR="008042B4" w:rsidRPr="00165B7D" w:rsidRDefault="008042B4" w:rsidP="008042B4">
      <w:pPr>
        <w:rPr>
          <w:sz w:val="20"/>
          <w:szCs w:val="20"/>
        </w:rPr>
      </w:pPr>
      <w:r w:rsidRPr="00165B7D">
        <w:rPr>
          <w:b/>
          <w:bCs/>
          <w:sz w:val="20"/>
          <w:szCs w:val="20"/>
          <w:u w:val="single"/>
        </w:rPr>
        <w:t>Hours:</w:t>
      </w:r>
      <w:r w:rsidRPr="00165B7D">
        <w:rPr>
          <w:sz w:val="20"/>
          <w:szCs w:val="20"/>
        </w:rPr>
        <w:t xml:space="preserve">    Mon</w:t>
      </w:r>
      <w:r w:rsidR="00FC75BC" w:rsidRPr="00165B7D">
        <w:rPr>
          <w:sz w:val="20"/>
          <w:szCs w:val="20"/>
        </w:rPr>
        <w:t>.</w:t>
      </w:r>
      <w:r w:rsidRPr="00165B7D">
        <w:rPr>
          <w:sz w:val="20"/>
          <w:szCs w:val="20"/>
        </w:rPr>
        <w:t>-Thur</w:t>
      </w:r>
      <w:r w:rsidR="00FC75BC" w:rsidRPr="00165B7D">
        <w:rPr>
          <w:sz w:val="20"/>
          <w:szCs w:val="20"/>
        </w:rPr>
        <w:t>.</w:t>
      </w:r>
      <w:r w:rsidRPr="00165B7D">
        <w:rPr>
          <w:sz w:val="20"/>
          <w:szCs w:val="20"/>
        </w:rPr>
        <w:t xml:space="preserve"> 5:00 a.m. – 3:00 p.m. (Four </w:t>
      </w:r>
      <w:r w:rsidR="00226226" w:rsidRPr="00165B7D">
        <w:rPr>
          <w:sz w:val="20"/>
          <w:szCs w:val="20"/>
        </w:rPr>
        <w:t>10-hour</w:t>
      </w:r>
      <w:r w:rsidRPr="00165B7D">
        <w:rPr>
          <w:sz w:val="20"/>
          <w:szCs w:val="20"/>
        </w:rPr>
        <w:t xml:space="preserve"> days) </w:t>
      </w:r>
    </w:p>
    <w:p w14:paraId="71C051C5" w14:textId="4E8E85ED" w:rsidR="00B376D2" w:rsidRPr="00165B7D" w:rsidRDefault="00B376D2" w:rsidP="008042B4">
      <w:pPr>
        <w:rPr>
          <w:sz w:val="20"/>
          <w:szCs w:val="20"/>
        </w:rPr>
      </w:pPr>
      <w:r w:rsidRPr="00165B7D">
        <w:rPr>
          <w:b/>
          <w:bCs/>
          <w:sz w:val="20"/>
          <w:szCs w:val="20"/>
          <w:u w:val="single"/>
        </w:rPr>
        <w:t xml:space="preserve">Pay:  </w:t>
      </w:r>
      <w:r w:rsidRPr="00165B7D">
        <w:rPr>
          <w:sz w:val="20"/>
          <w:szCs w:val="20"/>
        </w:rPr>
        <w:t xml:space="preserve"> </w:t>
      </w:r>
      <w:r w:rsidRPr="00165B7D">
        <w:rPr>
          <w:sz w:val="20"/>
          <w:szCs w:val="20"/>
        </w:rPr>
        <w:tab/>
      </w:r>
      <w:r w:rsidR="00FC75BC" w:rsidRPr="00165B7D">
        <w:rPr>
          <w:sz w:val="20"/>
          <w:szCs w:val="20"/>
        </w:rPr>
        <w:t>$20.82-$22.79/</w:t>
      </w:r>
      <w:r w:rsidRPr="00165B7D">
        <w:rPr>
          <w:sz w:val="20"/>
          <w:szCs w:val="20"/>
        </w:rPr>
        <w:t>hour depending on experience (non-exempt position)</w:t>
      </w:r>
    </w:p>
    <w:p w14:paraId="16773506" w14:textId="74450CB5" w:rsidR="00AD77AF" w:rsidRPr="00165B7D" w:rsidRDefault="00AD77AF" w:rsidP="00AD77AF">
      <w:pPr>
        <w:rPr>
          <w:sz w:val="20"/>
          <w:szCs w:val="20"/>
        </w:rPr>
      </w:pPr>
      <w:r w:rsidRPr="00165B7D">
        <w:rPr>
          <w:b/>
          <w:bCs/>
          <w:sz w:val="20"/>
          <w:szCs w:val="20"/>
          <w:u w:val="single"/>
        </w:rPr>
        <w:t>Deadline to Apply:</w:t>
      </w:r>
      <w:r w:rsidRPr="00165B7D">
        <w:rPr>
          <w:sz w:val="20"/>
          <w:szCs w:val="20"/>
        </w:rPr>
        <w:t xml:space="preserve">   </w:t>
      </w:r>
      <w:r w:rsidR="00BB21AC">
        <w:rPr>
          <w:sz w:val="20"/>
          <w:szCs w:val="20"/>
        </w:rPr>
        <w:t>Friday</w:t>
      </w:r>
      <w:r w:rsidR="00665982" w:rsidRPr="00165B7D">
        <w:rPr>
          <w:sz w:val="20"/>
          <w:szCs w:val="20"/>
        </w:rPr>
        <w:t xml:space="preserve">, </w:t>
      </w:r>
      <w:r w:rsidR="00FC75BC" w:rsidRPr="00165B7D">
        <w:rPr>
          <w:sz w:val="20"/>
          <w:szCs w:val="20"/>
        </w:rPr>
        <w:t>February 13, 202</w:t>
      </w:r>
      <w:r w:rsidR="005D21D8">
        <w:rPr>
          <w:sz w:val="20"/>
          <w:szCs w:val="20"/>
        </w:rPr>
        <w:t>6</w:t>
      </w:r>
    </w:p>
    <w:p w14:paraId="374BD629" w14:textId="58BFE354" w:rsidR="00290EE4" w:rsidRPr="00165B7D" w:rsidRDefault="00340E1E">
      <w:pPr>
        <w:rPr>
          <w:b/>
          <w:bCs/>
          <w:sz w:val="20"/>
          <w:szCs w:val="20"/>
          <w:u w:val="single"/>
        </w:rPr>
      </w:pPr>
      <w:r w:rsidRPr="00165B7D">
        <w:rPr>
          <w:b/>
          <w:bCs/>
          <w:sz w:val="20"/>
          <w:szCs w:val="20"/>
          <w:u w:val="single"/>
        </w:rPr>
        <w:t>Summary:</w:t>
      </w:r>
    </w:p>
    <w:p w14:paraId="0B20F049" w14:textId="52B5CB9B" w:rsidR="00963F25" w:rsidRPr="00165B7D" w:rsidRDefault="00963F25" w:rsidP="00963F25">
      <w:pPr>
        <w:rPr>
          <w:sz w:val="20"/>
          <w:szCs w:val="20"/>
        </w:rPr>
      </w:pPr>
      <w:r w:rsidRPr="00165B7D">
        <w:rPr>
          <w:sz w:val="20"/>
          <w:szCs w:val="20"/>
        </w:rPr>
        <w:t xml:space="preserve">This position involves setting up and operating </w:t>
      </w:r>
      <w:r w:rsidR="00AE6F0E" w:rsidRPr="00165B7D">
        <w:rPr>
          <w:sz w:val="20"/>
          <w:szCs w:val="20"/>
        </w:rPr>
        <w:t xml:space="preserve">automatic or semi-automatic </w:t>
      </w:r>
      <w:r w:rsidRPr="00165B7D">
        <w:rPr>
          <w:sz w:val="20"/>
          <w:szCs w:val="20"/>
        </w:rPr>
        <w:t>CNC machines</w:t>
      </w:r>
      <w:r w:rsidR="00AE6F0E" w:rsidRPr="00165B7D">
        <w:rPr>
          <w:sz w:val="20"/>
          <w:szCs w:val="20"/>
        </w:rPr>
        <w:t xml:space="preserve"> to perform standard and </w:t>
      </w:r>
      <w:r w:rsidR="00111301" w:rsidRPr="00165B7D">
        <w:rPr>
          <w:sz w:val="20"/>
          <w:szCs w:val="20"/>
        </w:rPr>
        <w:t>repetitive</w:t>
      </w:r>
      <w:r w:rsidR="00AE6F0E" w:rsidRPr="00165B7D">
        <w:rPr>
          <w:sz w:val="20"/>
          <w:szCs w:val="20"/>
        </w:rPr>
        <w:t xml:space="preserve"> sequences of operations where programs are provided </w:t>
      </w:r>
      <w:r w:rsidRPr="00165B7D">
        <w:rPr>
          <w:sz w:val="20"/>
          <w:szCs w:val="20"/>
        </w:rPr>
        <w:t>including vertical mills, line drills, lathes, saws, flame cutters, and plasma cutters, to produce high-quality parts. The role requires ensuring compliance with Tandemloc, Inc.'s policies, procedures, and tolerances while meeting production schedules.</w:t>
      </w:r>
    </w:p>
    <w:p w14:paraId="09AECBAF" w14:textId="77777777" w:rsidR="00963F25" w:rsidRPr="00165B7D" w:rsidRDefault="00963F25" w:rsidP="00963F25">
      <w:pPr>
        <w:rPr>
          <w:sz w:val="20"/>
          <w:szCs w:val="20"/>
        </w:rPr>
      </w:pPr>
      <w:r w:rsidRPr="00165B7D">
        <w:rPr>
          <w:sz w:val="20"/>
          <w:szCs w:val="20"/>
        </w:rPr>
        <w:t>Key responsibilities include verifying technical drawings, bills of materials, tooling, and programs; setting up and machining material to technical specifications; counting and inspecting parts; inspecting and maintaining tools; performing machine maintenance; and operating pallet jacks, cranes, and forklifts.</w:t>
      </w:r>
    </w:p>
    <w:p w14:paraId="11C89DAB" w14:textId="77777777" w:rsidR="00963F25" w:rsidRPr="00165B7D" w:rsidRDefault="00963F25" w:rsidP="00963F25">
      <w:pPr>
        <w:rPr>
          <w:sz w:val="20"/>
          <w:szCs w:val="20"/>
        </w:rPr>
      </w:pPr>
      <w:r w:rsidRPr="00165B7D">
        <w:rPr>
          <w:sz w:val="20"/>
          <w:szCs w:val="20"/>
        </w:rPr>
        <w:t>All work must be carried out safely and in compliance with Tandemloc, state, and federal safety regulations, including the proper use of personal protective equipment (PPE) such as safety glasses, safety-toed shoes, gloves, hearing protection, and face shields.</w:t>
      </w:r>
    </w:p>
    <w:p w14:paraId="58555939" w14:textId="77777777" w:rsidR="00963F25" w:rsidRPr="00165B7D" w:rsidRDefault="00963F25" w:rsidP="00963F25">
      <w:pPr>
        <w:rPr>
          <w:sz w:val="20"/>
          <w:szCs w:val="20"/>
        </w:rPr>
      </w:pPr>
      <w:r w:rsidRPr="00165B7D">
        <w:rPr>
          <w:sz w:val="20"/>
          <w:szCs w:val="20"/>
        </w:rPr>
        <w:t>This position reports directly to the CNC Shop Foreman.</w:t>
      </w:r>
    </w:p>
    <w:p w14:paraId="5554BE12" w14:textId="158B779E" w:rsidR="00290EE4" w:rsidRPr="00165B7D" w:rsidRDefault="00963F25">
      <w:pPr>
        <w:rPr>
          <w:b/>
          <w:bCs/>
          <w:sz w:val="20"/>
          <w:szCs w:val="20"/>
          <w:u w:val="single"/>
        </w:rPr>
      </w:pPr>
      <w:r w:rsidRPr="00165B7D">
        <w:rPr>
          <w:b/>
          <w:bCs/>
          <w:sz w:val="20"/>
          <w:szCs w:val="20"/>
          <w:u w:val="single"/>
        </w:rPr>
        <w:t xml:space="preserve">Education and </w:t>
      </w:r>
      <w:r w:rsidR="00290EE4" w:rsidRPr="00165B7D">
        <w:rPr>
          <w:b/>
          <w:bCs/>
          <w:sz w:val="20"/>
          <w:szCs w:val="20"/>
          <w:u w:val="single"/>
        </w:rPr>
        <w:t>Work Experience:</w:t>
      </w:r>
    </w:p>
    <w:p w14:paraId="09CEC487" w14:textId="77777777" w:rsidR="00963F25" w:rsidRPr="00165B7D" w:rsidRDefault="00963F25" w:rsidP="00963F25">
      <w:pPr>
        <w:pStyle w:val="ListParagraph"/>
        <w:numPr>
          <w:ilvl w:val="0"/>
          <w:numId w:val="6"/>
        </w:numPr>
        <w:rPr>
          <w:sz w:val="20"/>
          <w:szCs w:val="20"/>
        </w:rPr>
      </w:pPr>
      <w:r w:rsidRPr="00165B7D">
        <w:rPr>
          <w:sz w:val="20"/>
          <w:szCs w:val="20"/>
        </w:rPr>
        <w:t>Completion of formal machinist apprenticeship program or equivalent community college/vocational school education.</w:t>
      </w:r>
    </w:p>
    <w:p w14:paraId="5C5621FE" w14:textId="77777777" w:rsidR="00963F25" w:rsidRPr="00165B7D" w:rsidRDefault="00963F25" w:rsidP="00963F25">
      <w:pPr>
        <w:pStyle w:val="ListParagraph"/>
        <w:numPr>
          <w:ilvl w:val="0"/>
          <w:numId w:val="6"/>
        </w:numPr>
        <w:rPr>
          <w:sz w:val="20"/>
          <w:szCs w:val="20"/>
        </w:rPr>
      </w:pPr>
      <w:r w:rsidRPr="00165B7D">
        <w:rPr>
          <w:sz w:val="20"/>
          <w:szCs w:val="20"/>
        </w:rPr>
        <w:t>Three (3) or more years related experience preferred.</w:t>
      </w:r>
    </w:p>
    <w:p w14:paraId="6F62FAE4" w14:textId="77777777" w:rsidR="00963F25" w:rsidRPr="00165B7D" w:rsidRDefault="00963F25" w:rsidP="00963F25">
      <w:pPr>
        <w:pStyle w:val="ListParagraph"/>
        <w:numPr>
          <w:ilvl w:val="0"/>
          <w:numId w:val="6"/>
        </w:numPr>
        <w:rPr>
          <w:sz w:val="20"/>
          <w:szCs w:val="20"/>
        </w:rPr>
      </w:pPr>
      <w:r w:rsidRPr="00165B7D">
        <w:rPr>
          <w:sz w:val="20"/>
          <w:szCs w:val="20"/>
        </w:rPr>
        <w:t xml:space="preserve">Equivalent combination of education and experience may be acceptable. </w:t>
      </w:r>
    </w:p>
    <w:p w14:paraId="02D0191A" w14:textId="4F51C2D2" w:rsidR="00BC0524" w:rsidRPr="00165B7D" w:rsidRDefault="00BC0524" w:rsidP="00963F25">
      <w:pPr>
        <w:pStyle w:val="ListParagraph"/>
        <w:numPr>
          <w:ilvl w:val="0"/>
          <w:numId w:val="6"/>
        </w:numPr>
        <w:rPr>
          <w:sz w:val="20"/>
          <w:szCs w:val="20"/>
        </w:rPr>
      </w:pPr>
      <w:r w:rsidRPr="00165B7D">
        <w:rPr>
          <w:sz w:val="20"/>
          <w:szCs w:val="20"/>
        </w:rPr>
        <w:t>Two (2) or more years Flame and Plasma Cutting experience a plus.</w:t>
      </w:r>
    </w:p>
    <w:p w14:paraId="6DD495C2" w14:textId="3118B0B5" w:rsidR="00290EE4" w:rsidRPr="00165B7D" w:rsidRDefault="00290EE4" w:rsidP="00290EE4">
      <w:pPr>
        <w:rPr>
          <w:b/>
          <w:bCs/>
          <w:sz w:val="20"/>
          <w:szCs w:val="20"/>
          <w:u w:val="single"/>
        </w:rPr>
      </w:pPr>
      <w:r w:rsidRPr="00165B7D">
        <w:rPr>
          <w:b/>
          <w:bCs/>
          <w:sz w:val="20"/>
          <w:szCs w:val="20"/>
          <w:u w:val="single"/>
        </w:rPr>
        <w:lastRenderedPageBreak/>
        <w:t>Technical Skills</w:t>
      </w:r>
      <w:r w:rsidR="00340E1E" w:rsidRPr="00165B7D">
        <w:rPr>
          <w:b/>
          <w:bCs/>
          <w:sz w:val="20"/>
          <w:szCs w:val="20"/>
          <w:u w:val="single"/>
        </w:rPr>
        <w:t xml:space="preserve"> and Abilities</w:t>
      </w:r>
      <w:r w:rsidRPr="00165B7D">
        <w:rPr>
          <w:b/>
          <w:bCs/>
          <w:sz w:val="20"/>
          <w:szCs w:val="20"/>
          <w:u w:val="single"/>
        </w:rPr>
        <w:t>:</w:t>
      </w:r>
    </w:p>
    <w:p w14:paraId="357DA062" w14:textId="77777777" w:rsidR="000A4163" w:rsidRPr="00165B7D" w:rsidRDefault="000A4163" w:rsidP="000A4163">
      <w:pPr>
        <w:pStyle w:val="ListParagraph"/>
        <w:numPr>
          <w:ilvl w:val="0"/>
          <w:numId w:val="8"/>
        </w:numPr>
        <w:rPr>
          <w:sz w:val="20"/>
          <w:szCs w:val="20"/>
        </w:rPr>
      </w:pPr>
      <w:bookmarkStart w:id="1" w:name="_Hlk148449762"/>
      <w:r w:rsidRPr="00165B7D">
        <w:rPr>
          <w:sz w:val="20"/>
          <w:szCs w:val="20"/>
        </w:rPr>
        <w:t>Must operate with professionalism, a positive attitude, and willingness to work as a team.</w:t>
      </w:r>
    </w:p>
    <w:p w14:paraId="62F2BC4F" w14:textId="77777777" w:rsidR="006935C6" w:rsidRPr="00165B7D" w:rsidRDefault="001F78FE" w:rsidP="006935C6">
      <w:pPr>
        <w:pStyle w:val="ListParagraph"/>
        <w:numPr>
          <w:ilvl w:val="0"/>
          <w:numId w:val="8"/>
        </w:numPr>
        <w:rPr>
          <w:sz w:val="20"/>
          <w:szCs w:val="20"/>
        </w:rPr>
      </w:pPr>
      <w:r w:rsidRPr="00165B7D">
        <w:rPr>
          <w:sz w:val="20"/>
          <w:szCs w:val="20"/>
        </w:rPr>
        <w:t>Must be able to follow written and verbal instructions with limited supervision.</w:t>
      </w:r>
      <w:r w:rsidR="006935C6" w:rsidRPr="00165B7D">
        <w:rPr>
          <w:sz w:val="20"/>
          <w:szCs w:val="20"/>
        </w:rPr>
        <w:t xml:space="preserve"> </w:t>
      </w:r>
    </w:p>
    <w:p w14:paraId="10308168" w14:textId="38B77921" w:rsidR="006935C6" w:rsidRPr="00165B7D" w:rsidRDefault="006935C6" w:rsidP="006935C6">
      <w:pPr>
        <w:pStyle w:val="ListParagraph"/>
        <w:numPr>
          <w:ilvl w:val="0"/>
          <w:numId w:val="8"/>
        </w:numPr>
        <w:rPr>
          <w:sz w:val="20"/>
          <w:szCs w:val="20"/>
        </w:rPr>
      </w:pPr>
      <w:r w:rsidRPr="00165B7D">
        <w:rPr>
          <w:sz w:val="20"/>
          <w:szCs w:val="20"/>
        </w:rPr>
        <w:t xml:space="preserve">Must </w:t>
      </w:r>
      <w:r w:rsidR="00C251F8" w:rsidRPr="00165B7D">
        <w:rPr>
          <w:sz w:val="20"/>
          <w:szCs w:val="20"/>
        </w:rPr>
        <w:t>be able to f</w:t>
      </w:r>
      <w:r w:rsidRPr="00165B7D">
        <w:rPr>
          <w:sz w:val="20"/>
          <w:szCs w:val="20"/>
        </w:rPr>
        <w:t xml:space="preserve">ocus </w:t>
      </w:r>
      <w:r w:rsidR="00C251F8" w:rsidRPr="00165B7D">
        <w:rPr>
          <w:sz w:val="20"/>
          <w:szCs w:val="20"/>
        </w:rPr>
        <w:t>on safety and performance, ensuring effective and efficient work execution.</w:t>
      </w:r>
    </w:p>
    <w:p w14:paraId="0BB2DBDB" w14:textId="77777777" w:rsidR="00C251F8" w:rsidRPr="00165B7D" w:rsidRDefault="00C251F8" w:rsidP="000A4163">
      <w:pPr>
        <w:pStyle w:val="ListParagraph"/>
        <w:numPr>
          <w:ilvl w:val="0"/>
          <w:numId w:val="8"/>
        </w:numPr>
        <w:rPr>
          <w:sz w:val="20"/>
          <w:szCs w:val="20"/>
        </w:rPr>
      </w:pPr>
      <w:r w:rsidRPr="00165B7D">
        <w:rPr>
          <w:sz w:val="20"/>
          <w:szCs w:val="20"/>
        </w:rPr>
        <w:t>Ability to read technical drawings and have the mechanical aptitude to use and understand measuring devices (e.g., calipers, micrometer, thread gauges, steel rulers).</w:t>
      </w:r>
    </w:p>
    <w:p w14:paraId="7CBD0026" w14:textId="416646B1" w:rsidR="000A4163" w:rsidRPr="00165B7D" w:rsidRDefault="000102C5" w:rsidP="000A4163">
      <w:pPr>
        <w:pStyle w:val="ListParagraph"/>
        <w:numPr>
          <w:ilvl w:val="0"/>
          <w:numId w:val="8"/>
        </w:numPr>
        <w:rPr>
          <w:sz w:val="20"/>
          <w:szCs w:val="20"/>
        </w:rPr>
      </w:pPr>
      <w:r w:rsidRPr="00165B7D">
        <w:rPr>
          <w:sz w:val="20"/>
          <w:szCs w:val="20"/>
        </w:rPr>
        <w:t>Must be able to v</w:t>
      </w:r>
      <w:r w:rsidR="000A4163" w:rsidRPr="00165B7D">
        <w:rPr>
          <w:sz w:val="20"/>
          <w:szCs w:val="20"/>
        </w:rPr>
        <w:t xml:space="preserve">erify all </w:t>
      </w:r>
      <w:r w:rsidR="001F78FE" w:rsidRPr="00165B7D">
        <w:rPr>
          <w:sz w:val="20"/>
          <w:szCs w:val="20"/>
        </w:rPr>
        <w:t>technical drawings</w:t>
      </w:r>
      <w:r w:rsidR="000A4163" w:rsidRPr="00165B7D">
        <w:rPr>
          <w:sz w:val="20"/>
          <w:szCs w:val="20"/>
        </w:rPr>
        <w:t>, bill of materials, material, tooling, and programs are ready</w:t>
      </w:r>
      <w:r w:rsidR="001F78FE" w:rsidRPr="00165B7D">
        <w:rPr>
          <w:sz w:val="20"/>
          <w:szCs w:val="20"/>
        </w:rPr>
        <w:t xml:space="preserve"> before </w:t>
      </w:r>
      <w:r w:rsidR="000A4163" w:rsidRPr="00165B7D">
        <w:rPr>
          <w:sz w:val="20"/>
          <w:szCs w:val="20"/>
        </w:rPr>
        <w:t>run</w:t>
      </w:r>
      <w:r w:rsidR="001F78FE" w:rsidRPr="00165B7D">
        <w:rPr>
          <w:sz w:val="20"/>
          <w:szCs w:val="20"/>
        </w:rPr>
        <w:t>ning</w:t>
      </w:r>
      <w:r w:rsidR="000A4163" w:rsidRPr="00165B7D">
        <w:rPr>
          <w:sz w:val="20"/>
          <w:szCs w:val="20"/>
        </w:rPr>
        <w:t xml:space="preserve"> a work order.</w:t>
      </w:r>
    </w:p>
    <w:p w14:paraId="3279B616" w14:textId="1526CFE2" w:rsidR="006935C6" w:rsidRPr="00165B7D" w:rsidRDefault="006935C6" w:rsidP="006935C6">
      <w:pPr>
        <w:pStyle w:val="ListParagraph"/>
        <w:numPr>
          <w:ilvl w:val="0"/>
          <w:numId w:val="8"/>
        </w:numPr>
        <w:rPr>
          <w:rFonts w:eastAsia="Times New Roman" w:cstheme="minorHAnsi"/>
          <w:kern w:val="0"/>
          <w:sz w:val="20"/>
          <w:szCs w:val="20"/>
          <w14:ligatures w14:val="none"/>
        </w:rPr>
      </w:pPr>
      <w:r w:rsidRPr="00165B7D">
        <w:rPr>
          <w:sz w:val="20"/>
          <w:szCs w:val="20"/>
        </w:rPr>
        <w:t xml:space="preserve">Ability to </w:t>
      </w:r>
      <w:r w:rsidR="0023522D" w:rsidRPr="00165B7D">
        <w:rPr>
          <w:sz w:val="20"/>
          <w:szCs w:val="20"/>
        </w:rPr>
        <w:t xml:space="preserve">learn to </w:t>
      </w:r>
      <w:r w:rsidRPr="00165B7D">
        <w:rPr>
          <w:sz w:val="20"/>
          <w:szCs w:val="20"/>
        </w:rPr>
        <w:t>set up and operate all CNC and machine shop equipment efficiently</w:t>
      </w:r>
      <w:r w:rsidRPr="00165B7D">
        <w:rPr>
          <w:rFonts w:eastAsia="Times New Roman" w:cstheme="minorHAnsi"/>
          <w:kern w:val="0"/>
          <w:sz w:val="20"/>
          <w:szCs w:val="20"/>
          <w14:ligatures w14:val="none"/>
        </w:rPr>
        <w:t>.</w:t>
      </w:r>
    </w:p>
    <w:p w14:paraId="1A5A76DC" w14:textId="59620B16" w:rsidR="0023522D" w:rsidRPr="00165B7D" w:rsidRDefault="0023522D" w:rsidP="006935C6">
      <w:pPr>
        <w:pStyle w:val="ListParagraph"/>
        <w:numPr>
          <w:ilvl w:val="0"/>
          <w:numId w:val="8"/>
        </w:numPr>
        <w:rPr>
          <w:rFonts w:eastAsia="Times New Roman" w:cstheme="minorHAnsi"/>
          <w:kern w:val="0"/>
          <w:sz w:val="20"/>
          <w:szCs w:val="20"/>
          <w14:ligatures w14:val="none"/>
        </w:rPr>
      </w:pPr>
      <w:r w:rsidRPr="00165B7D">
        <w:rPr>
          <w:rFonts w:eastAsia="Times New Roman" w:cstheme="minorHAnsi"/>
          <w:kern w:val="0"/>
          <w:sz w:val="20"/>
          <w:szCs w:val="20"/>
          <w14:ligatures w14:val="none"/>
        </w:rPr>
        <w:t>Must be able to manipulate and nest the placement of cutting diagrams to maximize material usage and minimize waste.</w:t>
      </w:r>
    </w:p>
    <w:p w14:paraId="79BBB500" w14:textId="35F7E85A" w:rsidR="000A4163" w:rsidRPr="00165B7D" w:rsidRDefault="00111301" w:rsidP="000A4163">
      <w:pPr>
        <w:pStyle w:val="ListParagraph"/>
        <w:numPr>
          <w:ilvl w:val="0"/>
          <w:numId w:val="8"/>
        </w:numPr>
        <w:rPr>
          <w:sz w:val="20"/>
          <w:szCs w:val="20"/>
        </w:rPr>
      </w:pPr>
      <w:r w:rsidRPr="00165B7D">
        <w:rPr>
          <w:sz w:val="20"/>
          <w:szCs w:val="20"/>
        </w:rPr>
        <w:t>Cut material into shapes per</w:t>
      </w:r>
      <w:r w:rsidR="000A4163" w:rsidRPr="00165B7D">
        <w:rPr>
          <w:sz w:val="20"/>
          <w:szCs w:val="20"/>
        </w:rPr>
        <w:t xml:space="preserve"> </w:t>
      </w:r>
      <w:r w:rsidR="001F78FE" w:rsidRPr="00165B7D">
        <w:rPr>
          <w:sz w:val="20"/>
          <w:szCs w:val="20"/>
        </w:rPr>
        <w:t>technical drawings</w:t>
      </w:r>
      <w:r w:rsidR="000A4163" w:rsidRPr="00165B7D">
        <w:rPr>
          <w:sz w:val="20"/>
          <w:szCs w:val="20"/>
        </w:rPr>
        <w:t xml:space="preserve"> and tolerances</w:t>
      </w:r>
      <w:r w:rsidRPr="00165B7D">
        <w:rPr>
          <w:sz w:val="20"/>
          <w:szCs w:val="20"/>
        </w:rPr>
        <w:t xml:space="preserve"> utilizing engineering supplied DXF file</w:t>
      </w:r>
      <w:r w:rsidR="00C251F8" w:rsidRPr="00165B7D">
        <w:rPr>
          <w:sz w:val="20"/>
          <w:szCs w:val="20"/>
        </w:rPr>
        <w:t>.</w:t>
      </w:r>
    </w:p>
    <w:p w14:paraId="220F4D68" w14:textId="06D5E2A5" w:rsidR="00BC0524" w:rsidRPr="00165B7D" w:rsidRDefault="00BC0524" w:rsidP="001F78FE">
      <w:pPr>
        <w:pStyle w:val="ListParagraph"/>
        <w:numPr>
          <w:ilvl w:val="0"/>
          <w:numId w:val="8"/>
        </w:numPr>
        <w:rPr>
          <w:sz w:val="20"/>
          <w:szCs w:val="20"/>
        </w:rPr>
      </w:pPr>
      <w:r w:rsidRPr="00165B7D">
        <w:rPr>
          <w:sz w:val="20"/>
          <w:szCs w:val="20"/>
        </w:rPr>
        <w:t>Inspects each machined part, verifies mating part compatibility, and performs first-piece inspections at designated intervals.</w:t>
      </w:r>
    </w:p>
    <w:p w14:paraId="4D049C05" w14:textId="7F0FF3F7" w:rsidR="001F78FE" w:rsidRPr="00165B7D" w:rsidRDefault="001F78FE" w:rsidP="001F78FE">
      <w:pPr>
        <w:pStyle w:val="ListParagraph"/>
        <w:numPr>
          <w:ilvl w:val="0"/>
          <w:numId w:val="8"/>
        </w:numPr>
        <w:rPr>
          <w:sz w:val="20"/>
          <w:szCs w:val="20"/>
        </w:rPr>
      </w:pPr>
      <w:r w:rsidRPr="00165B7D">
        <w:rPr>
          <w:sz w:val="20"/>
          <w:szCs w:val="20"/>
        </w:rPr>
        <w:t>Count all parts machined.</w:t>
      </w:r>
    </w:p>
    <w:p w14:paraId="7005CE2C" w14:textId="3475943D" w:rsidR="000A4163" w:rsidRPr="00165B7D" w:rsidRDefault="00D91861" w:rsidP="000A4163">
      <w:pPr>
        <w:pStyle w:val="ListParagraph"/>
        <w:numPr>
          <w:ilvl w:val="0"/>
          <w:numId w:val="8"/>
        </w:numPr>
        <w:rPr>
          <w:sz w:val="20"/>
          <w:szCs w:val="20"/>
        </w:rPr>
      </w:pPr>
      <w:r w:rsidRPr="00165B7D">
        <w:rPr>
          <w:sz w:val="20"/>
          <w:szCs w:val="20"/>
        </w:rPr>
        <w:t>Must be able to recognize and a</w:t>
      </w:r>
      <w:r w:rsidR="000A4163" w:rsidRPr="00165B7D">
        <w:rPr>
          <w:sz w:val="20"/>
          <w:szCs w:val="20"/>
        </w:rPr>
        <w:t>lert CNC Machine Shop Foreman of issues as they arise.</w:t>
      </w:r>
    </w:p>
    <w:p w14:paraId="1C33F707" w14:textId="4EA205F7" w:rsidR="006935C6" w:rsidRPr="00165B7D" w:rsidRDefault="006935C6" w:rsidP="006935C6">
      <w:pPr>
        <w:pStyle w:val="ListParagraph"/>
        <w:numPr>
          <w:ilvl w:val="0"/>
          <w:numId w:val="8"/>
        </w:numPr>
        <w:rPr>
          <w:sz w:val="20"/>
          <w:szCs w:val="20"/>
        </w:rPr>
      </w:pPr>
      <w:r w:rsidRPr="00165B7D">
        <w:rPr>
          <w:sz w:val="20"/>
          <w:szCs w:val="20"/>
        </w:rPr>
        <w:t>Change, sharpen, unload, and load tooling as directed and needed.</w:t>
      </w:r>
    </w:p>
    <w:p w14:paraId="2520B96F" w14:textId="4C6168A5" w:rsidR="004F4B46" w:rsidRPr="00165B7D" w:rsidRDefault="004F4B46" w:rsidP="004F4B46">
      <w:pPr>
        <w:pStyle w:val="ListParagraph"/>
        <w:numPr>
          <w:ilvl w:val="0"/>
          <w:numId w:val="8"/>
        </w:numPr>
        <w:rPr>
          <w:sz w:val="20"/>
          <w:szCs w:val="20"/>
        </w:rPr>
      </w:pPr>
      <w:r w:rsidRPr="00165B7D">
        <w:rPr>
          <w:sz w:val="20"/>
          <w:szCs w:val="20"/>
        </w:rPr>
        <w:t>Change nozzles and tips when operating CNC oxy-fuel and plasma cutting tables as directed and needed.</w:t>
      </w:r>
    </w:p>
    <w:p w14:paraId="5A8DC207" w14:textId="2F9D59A6" w:rsidR="006935C6" w:rsidRPr="00165B7D" w:rsidRDefault="006935C6" w:rsidP="006935C6">
      <w:pPr>
        <w:pStyle w:val="ListParagraph"/>
        <w:numPr>
          <w:ilvl w:val="0"/>
          <w:numId w:val="8"/>
        </w:numPr>
        <w:rPr>
          <w:sz w:val="20"/>
          <w:szCs w:val="20"/>
        </w:rPr>
      </w:pPr>
      <w:r w:rsidRPr="00165B7D">
        <w:rPr>
          <w:sz w:val="20"/>
          <w:szCs w:val="20"/>
        </w:rPr>
        <w:t xml:space="preserve">Ability to use </w:t>
      </w:r>
      <w:r w:rsidR="004F4B46" w:rsidRPr="00165B7D">
        <w:rPr>
          <w:sz w:val="20"/>
          <w:szCs w:val="20"/>
        </w:rPr>
        <w:t xml:space="preserve">pallet jacks, </w:t>
      </w:r>
      <w:r w:rsidRPr="00165B7D">
        <w:rPr>
          <w:sz w:val="20"/>
          <w:szCs w:val="20"/>
        </w:rPr>
        <w:t>forklift</w:t>
      </w:r>
      <w:r w:rsidR="004F4B46" w:rsidRPr="00165B7D">
        <w:rPr>
          <w:sz w:val="20"/>
          <w:szCs w:val="20"/>
        </w:rPr>
        <w:t>,</w:t>
      </w:r>
      <w:r w:rsidRPr="00165B7D">
        <w:rPr>
          <w:sz w:val="20"/>
          <w:szCs w:val="20"/>
        </w:rPr>
        <w:t xml:space="preserve"> and overhead cranes</w:t>
      </w:r>
      <w:r w:rsidR="0023522D" w:rsidRPr="00165B7D">
        <w:rPr>
          <w:sz w:val="20"/>
          <w:szCs w:val="20"/>
        </w:rPr>
        <w:t xml:space="preserve"> to move and load material</w:t>
      </w:r>
      <w:r w:rsidRPr="00165B7D">
        <w:rPr>
          <w:sz w:val="20"/>
          <w:szCs w:val="20"/>
        </w:rPr>
        <w:t>.</w:t>
      </w:r>
    </w:p>
    <w:p w14:paraId="0B596D7F" w14:textId="77777777" w:rsidR="006935C6" w:rsidRPr="00165B7D" w:rsidRDefault="006935C6" w:rsidP="006935C6">
      <w:pPr>
        <w:pStyle w:val="ListParagraph"/>
        <w:numPr>
          <w:ilvl w:val="0"/>
          <w:numId w:val="8"/>
        </w:numPr>
        <w:rPr>
          <w:sz w:val="20"/>
          <w:szCs w:val="20"/>
        </w:rPr>
      </w:pPr>
      <w:r w:rsidRPr="00165B7D">
        <w:rPr>
          <w:sz w:val="20"/>
          <w:szCs w:val="20"/>
        </w:rPr>
        <w:t>Must be able to do repetitive tasks.</w:t>
      </w:r>
    </w:p>
    <w:p w14:paraId="00CA6AA5" w14:textId="77777777" w:rsidR="006935C6" w:rsidRPr="00165B7D" w:rsidRDefault="006935C6" w:rsidP="006935C6">
      <w:pPr>
        <w:pStyle w:val="ListParagraph"/>
        <w:numPr>
          <w:ilvl w:val="0"/>
          <w:numId w:val="8"/>
        </w:numPr>
        <w:rPr>
          <w:sz w:val="20"/>
          <w:szCs w:val="20"/>
        </w:rPr>
      </w:pPr>
      <w:r w:rsidRPr="00165B7D">
        <w:rPr>
          <w:sz w:val="20"/>
          <w:szCs w:val="20"/>
        </w:rPr>
        <w:t>Ability to verbally convey counts, statuses, needs, etc. in a clear concise manner.</w:t>
      </w:r>
    </w:p>
    <w:p w14:paraId="7069F6AF" w14:textId="56647DAD" w:rsidR="006935C6" w:rsidRPr="00165B7D" w:rsidRDefault="006935C6" w:rsidP="006935C6">
      <w:pPr>
        <w:pStyle w:val="ListParagraph"/>
        <w:numPr>
          <w:ilvl w:val="0"/>
          <w:numId w:val="8"/>
        </w:numPr>
        <w:rPr>
          <w:sz w:val="20"/>
          <w:szCs w:val="20"/>
        </w:rPr>
      </w:pPr>
      <w:r w:rsidRPr="00165B7D">
        <w:rPr>
          <w:sz w:val="20"/>
          <w:szCs w:val="20"/>
        </w:rPr>
        <w:t>Must be able to work in constant exposure to one or more elements typically found in a manufacturing setting such as noise, dust, heat, fumes</w:t>
      </w:r>
      <w:r w:rsidR="00BC0524" w:rsidRPr="00165B7D">
        <w:rPr>
          <w:sz w:val="20"/>
          <w:szCs w:val="20"/>
        </w:rPr>
        <w:t>,</w:t>
      </w:r>
      <w:r w:rsidRPr="00165B7D">
        <w:rPr>
          <w:sz w:val="20"/>
          <w:szCs w:val="20"/>
        </w:rPr>
        <w:t xml:space="preserve"> or dirt.  Work environment is not entirely environmentally controlled to include very hot conditions in the summer months and limited heat in the winter.  </w:t>
      </w:r>
    </w:p>
    <w:p w14:paraId="51EA6D78" w14:textId="66237050" w:rsidR="000A4163" w:rsidRPr="00165B7D" w:rsidRDefault="000A4163" w:rsidP="000A4163">
      <w:pPr>
        <w:pStyle w:val="ListParagraph"/>
        <w:numPr>
          <w:ilvl w:val="0"/>
          <w:numId w:val="8"/>
        </w:numPr>
        <w:rPr>
          <w:sz w:val="20"/>
          <w:szCs w:val="20"/>
        </w:rPr>
      </w:pPr>
      <w:r w:rsidRPr="00165B7D">
        <w:rPr>
          <w:sz w:val="20"/>
          <w:szCs w:val="20"/>
        </w:rPr>
        <w:t xml:space="preserve">Requires good manual dexterity and physical stamina, with the ability to stand, kneel, lift, bend, twist, and </w:t>
      </w:r>
      <w:proofErr w:type="gramStart"/>
      <w:r w:rsidRPr="00165B7D">
        <w:rPr>
          <w:sz w:val="20"/>
          <w:szCs w:val="20"/>
        </w:rPr>
        <w:t>lift up</w:t>
      </w:r>
      <w:proofErr w:type="gramEnd"/>
      <w:r w:rsidRPr="00165B7D">
        <w:rPr>
          <w:sz w:val="20"/>
          <w:szCs w:val="20"/>
        </w:rPr>
        <w:t xml:space="preserve"> to 50 lbs. overhead for extended periods</w:t>
      </w:r>
      <w:r w:rsidR="006935C6" w:rsidRPr="00165B7D">
        <w:rPr>
          <w:sz w:val="20"/>
          <w:szCs w:val="20"/>
        </w:rPr>
        <w:t>.</w:t>
      </w:r>
      <w:r w:rsidRPr="00165B7D">
        <w:rPr>
          <w:sz w:val="20"/>
          <w:szCs w:val="20"/>
        </w:rPr>
        <w:t xml:space="preserve"> </w:t>
      </w:r>
    </w:p>
    <w:p w14:paraId="0CD4DE34" w14:textId="77777777" w:rsidR="000A4163" w:rsidRPr="00165B7D" w:rsidRDefault="000A4163" w:rsidP="000A4163">
      <w:pPr>
        <w:pStyle w:val="ListParagraph"/>
        <w:numPr>
          <w:ilvl w:val="0"/>
          <w:numId w:val="8"/>
        </w:numPr>
        <w:rPr>
          <w:sz w:val="20"/>
          <w:szCs w:val="20"/>
        </w:rPr>
      </w:pPr>
      <w:r w:rsidRPr="00165B7D">
        <w:rPr>
          <w:sz w:val="20"/>
          <w:szCs w:val="20"/>
        </w:rPr>
        <w:t>Must be able to wear protective clothing, earplugs, safety glasses, etc. while performing many of the tasks.</w:t>
      </w:r>
    </w:p>
    <w:p w14:paraId="2FF9891A" w14:textId="1A7CB011" w:rsidR="00290EE4" w:rsidRPr="00165B7D" w:rsidRDefault="008042B4" w:rsidP="008042B4">
      <w:pPr>
        <w:rPr>
          <w:sz w:val="20"/>
          <w:szCs w:val="20"/>
        </w:rPr>
      </w:pPr>
      <w:r w:rsidRPr="00165B7D">
        <w:rPr>
          <w:sz w:val="20"/>
          <w:szCs w:val="20"/>
        </w:rPr>
        <w:t xml:space="preserve">All qualified applicants will receive consideration for employment without regard to race, color, origin, religion, sex, sexual orientation, gender identity, national origin, disability, or status as a protected veteran.  Applicants with disabilities may be entitled to reasonable accommodation under the Americans with Disabilities Act and certain state or local laws. </w:t>
      </w:r>
      <w:r w:rsidR="00165B7D" w:rsidRPr="00165B7D">
        <w:rPr>
          <w:sz w:val="20"/>
          <w:szCs w:val="20"/>
        </w:rPr>
        <w:t>Reasonable</w:t>
      </w:r>
      <w:r w:rsidRPr="00165B7D">
        <w:rPr>
          <w:sz w:val="20"/>
          <w:szCs w:val="20"/>
        </w:rPr>
        <w:t xml:space="preserve"> accommodation is a change in the way things are normally done which will ensure an equal employment opportunity without imposing undue hardship on TANDEMLOC, INC.  Please inform the company’s HR representative if you need help completing this application or to otherwise participate in the application process. </w:t>
      </w:r>
    </w:p>
    <w:p w14:paraId="2BB40F42" w14:textId="77777777" w:rsidR="00AA341F" w:rsidRPr="00165B7D" w:rsidRDefault="00AA341F" w:rsidP="00665982">
      <w:pPr>
        <w:jc w:val="center"/>
        <w:rPr>
          <w:i/>
          <w:iCs/>
          <w:sz w:val="20"/>
          <w:szCs w:val="20"/>
        </w:rPr>
      </w:pPr>
      <w:bookmarkStart w:id="2" w:name="_Hlk176251278"/>
      <w:bookmarkEnd w:id="1"/>
    </w:p>
    <w:p w14:paraId="3361F382" w14:textId="4B5F8D14" w:rsidR="00290EE4" w:rsidRPr="00165B7D" w:rsidRDefault="00665982" w:rsidP="00665982">
      <w:pPr>
        <w:jc w:val="center"/>
        <w:rPr>
          <w:i/>
          <w:iCs/>
          <w:sz w:val="20"/>
          <w:szCs w:val="20"/>
        </w:rPr>
      </w:pPr>
      <w:r w:rsidRPr="00165B7D">
        <w:rPr>
          <w:i/>
          <w:iCs/>
          <w:sz w:val="20"/>
          <w:szCs w:val="20"/>
        </w:rPr>
        <w:t>*Please submit only one application per position within 90 days.</w:t>
      </w:r>
    </w:p>
    <w:bookmarkEnd w:id="2"/>
    <w:p w14:paraId="2A4B56DC" w14:textId="77777777" w:rsidR="00665982" w:rsidRPr="00665982" w:rsidRDefault="00665982" w:rsidP="00665982">
      <w:pPr>
        <w:jc w:val="center"/>
        <w:rPr>
          <w:i/>
          <w:iCs/>
        </w:rPr>
      </w:pPr>
    </w:p>
    <w:sectPr w:rsidR="00665982" w:rsidRPr="00665982" w:rsidSect="00FF1442">
      <w:pgSz w:w="12240" w:h="15840"/>
      <w:pgMar w:top="1440" w:right="1440" w:bottom="1440" w:left="1440" w:header="720" w:footer="720" w:gutter="0"/>
      <w:pgBorders w:offsetFrom="page">
        <w:top w:val="thinThickLargeGap" w:sz="24" w:space="24" w:color="auto"/>
        <w:left w:val="thinThickLargeGap" w:sz="24" w:space="24" w:color="auto"/>
        <w:bottom w:val="thinThickLargeGap" w:sz="24" w:space="24" w:color="auto"/>
        <w:right w:val="thinThick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0638"/>
    <w:multiLevelType w:val="hybridMultilevel"/>
    <w:tmpl w:val="8F5A1CDA"/>
    <w:lvl w:ilvl="0" w:tplc="7878EE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048EA"/>
    <w:multiLevelType w:val="hybridMultilevel"/>
    <w:tmpl w:val="A18AA1CE"/>
    <w:lvl w:ilvl="0" w:tplc="2CBA4BA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846CD6"/>
    <w:multiLevelType w:val="hybridMultilevel"/>
    <w:tmpl w:val="89B09908"/>
    <w:lvl w:ilvl="0" w:tplc="F314D2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A7FFE"/>
    <w:multiLevelType w:val="hybridMultilevel"/>
    <w:tmpl w:val="3D18499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2405DD"/>
    <w:multiLevelType w:val="hybridMultilevel"/>
    <w:tmpl w:val="DAB28D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5B7F79"/>
    <w:multiLevelType w:val="hybridMultilevel"/>
    <w:tmpl w:val="AC560BF2"/>
    <w:lvl w:ilvl="0" w:tplc="2CBA4B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C640B"/>
    <w:multiLevelType w:val="hybridMultilevel"/>
    <w:tmpl w:val="622CBE1E"/>
    <w:lvl w:ilvl="0" w:tplc="2CBA4BA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F645FF"/>
    <w:multiLevelType w:val="hybridMultilevel"/>
    <w:tmpl w:val="388E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002759">
    <w:abstractNumId w:val="0"/>
  </w:num>
  <w:num w:numId="2" w16cid:durableId="1482651889">
    <w:abstractNumId w:val="5"/>
  </w:num>
  <w:num w:numId="3" w16cid:durableId="2060784687">
    <w:abstractNumId w:val="2"/>
  </w:num>
  <w:num w:numId="4" w16cid:durableId="1315649182">
    <w:abstractNumId w:val="7"/>
  </w:num>
  <w:num w:numId="5" w16cid:durableId="425268082">
    <w:abstractNumId w:val="3"/>
  </w:num>
  <w:num w:numId="6" w16cid:durableId="1455098554">
    <w:abstractNumId w:val="6"/>
  </w:num>
  <w:num w:numId="7" w16cid:durableId="254287769">
    <w:abstractNumId w:val="4"/>
  </w:num>
  <w:num w:numId="8" w16cid:durableId="2143303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E4"/>
    <w:rsid w:val="000102C5"/>
    <w:rsid w:val="00013773"/>
    <w:rsid w:val="000348E4"/>
    <w:rsid w:val="000836A9"/>
    <w:rsid w:val="00090FBD"/>
    <w:rsid w:val="000A4163"/>
    <w:rsid w:val="000A663A"/>
    <w:rsid w:val="00111301"/>
    <w:rsid w:val="00165B7D"/>
    <w:rsid w:val="00176A9A"/>
    <w:rsid w:val="001F78FE"/>
    <w:rsid w:val="00226226"/>
    <w:rsid w:val="0023522D"/>
    <w:rsid w:val="0027369E"/>
    <w:rsid w:val="00290EE4"/>
    <w:rsid w:val="00313B6F"/>
    <w:rsid w:val="00340E1E"/>
    <w:rsid w:val="00367E09"/>
    <w:rsid w:val="003E1069"/>
    <w:rsid w:val="003F7833"/>
    <w:rsid w:val="00484197"/>
    <w:rsid w:val="004F1E4E"/>
    <w:rsid w:val="004F4B46"/>
    <w:rsid w:val="00506603"/>
    <w:rsid w:val="0055019E"/>
    <w:rsid w:val="00570E65"/>
    <w:rsid w:val="005B4A3A"/>
    <w:rsid w:val="005D21D8"/>
    <w:rsid w:val="005D481E"/>
    <w:rsid w:val="005F497D"/>
    <w:rsid w:val="00665982"/>
    <w:rsid w:val="00676577"/>
    <w:rsid w:val="006935C6"/>
    <w:rsid w:val="007239E2"/>
    <w:rsid w:val="00796C7F"/>
    <w:rsid w:val="007D6C7C"/>
    <w:rsid w:val="008042B4"/>
    <w:rsid w:val="00841D38"/>
    <w:rsid w:val="008A03C9"/>
    <w:rsid w:val="00963F25"/>
    <w:rsid w:val="009D7542"/>
    <w:rsid w:val="00A36D26"/>
    <w:rsid w:val="00AA341F"/>
    <w:rsid w:val="00AC41AD"/>
    <w:rsid w:val="00AD77AF"/>
    <w:rsid w:val="00AE6F0E"/>
    <w:rsid w:val="00B376D2"/>
    <w:rsid w:val="00B53D2C"/>
    <w:rsid w:val="00BB21AC"/>
    <w:rsid w:val="00BC0524"/>
    <w:rsid w:val="00C251F8"/>
    <w:rsid w:val="00C84DF7"/>
    <w:rsid w:val="00CD3693"/>
    <w:rsid w:val="00D1527F"/>
    <w:rsid w:val="00D27E85"/>
    <w:rsid w:val="00D417D7"/>
    <w:rsid w:val="00D91861"/>
    <w:rsid w:val="00DC2C38"/>
    <w:rsid w:val="00DF12BB"/>
    <w:rsid w:val="00E22780"/>
    <w:rsid w:val="00E8607D"/>
    <w:rsid w:val="00ED346D"/>
    <w:rsid w:val="00EE2AE8"/>
    <w:rsid w:val="00F24C28"/>
    <w:rsid w:val="00F34FB3"/>
    <w:rsid w:val="00F3623F"/>
    <w:rsid w:val="00F7232A"/>
    <w:rsid w:val="00FC4138"/>
    <w:rsid w:val="00FC75BC"/>
    <w:rsid w:val="00FF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E8A8"/>
  <w15:chartTrackingRefBased/>
  <w15:docId w15:val="{B433408E-8CA3-4F31-A0E2-3820E85E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EE4"/>
    <w:pPr>
      <w:ind w:left="720"/>
      <w:contextualSpacing/>
    </w:pPr>
  </w:style>
  <w:style w:type="character" w:styleId="Hyperlink">
    <w:name w:val="Hyperlink"/>
    <w:basedOn w:val="DefaultParagraphFont"/>
    <w:uiPriority w:val="99"/>
    <w:unhideWhenUsed/>
    <w:rsid w:val="005B4A3A"/>
    <w:rPr>
      <w:color w:val="0563C1" w:themeColor="hyperlink"/>
      <w:u w:val="single"/>
    </w:rPr>
  </w:style>
  <w:style w:type="character" w:styleId="UnresolvedMention">
    <w:name w:val="Unresolved Mention"/>
    <w:basedOn w:val="DefaultParagraphFont"/>
    <w:uiPriority w:val="99"/>
    <w:semiHidden/>
    <w:unhideWhenUsed/>
    <w:rsid w:val="005B4A3A"/>
    <w:rPr>
      <w:color w:val="605E5C"/>
      <w:shd w:val="clear" w:color="auto" w:fill="E1DFDD"/>
    </w:rPr>
  </w:style>
  <w:style w:type="paragraph" w:customStyle="1" w:styleId="JD-Details">
    <w:name w:val="JD - Details"/>
    <w:basedOn w:val="Normal"/>
    <w:link w:val="JD-DetailsChar"/>
    <w:qFormat/>
    <w:rsid w:val="00676577"/>
    <w:pPr>
      <w:tabs>
        <w:tab w:val="left" w:pos="1296"/>
        <w:tab w:val="left" w:pos="1296"/>
        <w:tab w:val="left" w:pos="1296"/>
        <w:tab w:val="left" w:pos="1296"/>
      </w:tabs>
      <w:overflowPunct w:val="0"/>
      <w:autoSpaceDE w:val="0"/>
      <w:autoSpaceDN w:val="0"/>
      <w:adjustRightInd w:val="0"/>
      <w:spacing w:after="240" w:line="240" w:lineRule="auto"/>
      <w:contextualSpacing/>
      <w:textAlignment w:val="baseline"/>
    </w:pPr>
    <w:rPr>
      <w:rFonts w:eastAsia="Times New Roman" w:cstheme="minorHAnsi"/>
      <w:kern w:val="0"/>
      <w:sz w:val="24"/>
      <w:szCs w:val="24"/>
      <w14:ligatures w14:val="none"/>
    </w:rPr>
  </w:style>
  <w:style w:type="character" w:customStyle="1" w:styleId="JD-DetailsChar">
    <w:name w:val="JD - Details Char"/>
    <w:basedOn w:val="DefaultParagraphFont"/>
    <w:link w:val="JD-Details"/>
    <w:rsid w:val="00676577"/>
    <w:rPr>
      <w:rFonts w:eastAsia="Times New Roman" w:cstheme="minorHAns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9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tandemloc.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803</Words>
  <Characters>4677</Characters>
  <Application>Microsoft Office Word</Application>
  <DocSecurity>0</DocSecurity>
  <Lines>71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Lawhorn</dc:creator>
  <cp:keywords/>
  <dc:description/>
  <cp:lastModifiedBy>Will</cp:lastModifiedBy>
  <cp:revision>4</cp:revision>
  <cp:lastPrinted>2025-01-21T17:27:00Z</cp:lastPrinted>
  <dcterms:created xsi:type="dcterms:W3CDTF">2026-01-14T18:41:00Z</dcterms:created>
  <dcterms:modified xsi:type="dcterms:W3CDTF">2026-01-14T19:09:00Z</dcterms:modified>
</cp:coreProperties>
</file>